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6A25" w14:textId="77777777" w:rsidR="009D097F" w:rsidRPr="0072740F" w:rsidRDefault="009D097F" w:rsidP="009D097F">
      <w:pPr>
        <w:rPr>
          <w:rFonts w:cstheme="minorHAnsi"/>
          <w:bCs/>
          <w:iCs/>
        </w:rPr>
      </w:pPr>
      <w:r w:rsidRPr="0072740F">
        <w:rPr>
          <w:rFonts w:cstheme="minorHAnsi"/>
          <w:bCs/>
          <w:iCs/>
        </w:rPr>
        <w:t>Accessibility for Ontarians with Disabilities Act Alliance</w:t>
      </w:r>
    </w:p>
    <w:p w14:paraId="38C1DFCA" w14:textId="77777777" w:rsidR="009D097F" w:rsidRPr="0072740F" w:rsidRDefault="009D097F" w:rsidP="009D097F">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44E1B70B" w14:textId="77777777" w:rsidR="0021097E" w:rsidRDefault="0021097E" w:rsidP="009D097F">
      <w:pPr>
        <w:rPr>
          <w:rFonts w:cstheme="minorHAnsi"/>
          <w:bCs/>
          <w:iCs/>
        </w:rPr>
      </w:pPr>
    </w:p>
    <w:p w14:paraId="4C312AC2" w14:textId="77777777" w:rsidR="0021097E" w:rsidRDefault="009D097F" w:rsidP="009D097F">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263FB360" w14:textId="77777777" w:rsidR="0021097E" w:rsidRDefault="009D097F" w:rsidP="009D097F">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1A565E35" w14:textId="77777777" w:rsidR="0021097E" w:rsidRDefault="009D097F" w:rsidP="009D097F">
      <w:pPr>
        <w:rPr>
          <w:rFonts w:cstheme="minorHAnsi"/>
          <w:bCs/>
          <w:iCs/>
        </w:rPr>
      </w:pPr>
      <w:r w:rsidRPr="0072740F">
        <w:rPr>
          <w:rFonts w:cstheme="minorHAnsi"/>
          <w:bCs/>
          <w:iCs/>
        </w:rPr>
        <w:t xml:space="preserve">Twitter: @aodaalliance </w:t>
      </w:r>
    </w:p>
    <w:p w14:paraId="00B313C4" w14:textId="74D13E77" w:rsidR="009D097F" w:rsidRPr="0072740F" w:rsidRDefault="009D097F" w:rsidP="009D097F">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01D815D7" w14:textId="01CD4160" w:rsidR="004051F6" w:rsidRDefault="004051F6"/>
    <w:p w14:paraId="3A51A903" w14:textId="7045C62D" w:rsidR="00894F16" w:rsidRDefault="00894F16" w:rsidP="00894F16">
      <w:pPr>
        <w:pStyle w:val="Heading2"/>
      </w:pPr>
      <w:r>
        <w:t xml:space="preserve">Watch video of </w:t>
      </w:r>
      <w:r w:rsidRPr="00894F16">
        <w:t>AODA Alliance</w:t>
      </w:r>
      <w:r>
        <w:t xml:space="preserve"> Testimony on Bill C-22, the </w:t>
      </w:r>
      <w:r w:rsidRPr="00894F16">
        <w:t>Canada Disability Benefit Act</w:t>
      </w:r>
      <w:r w:rsidR="007E047C">
        <w:t>, at House of Commons Standing Committee</w:t>
      </w:r>
    </w:p>
    <w:p w14:paraId="2E00113B" w14:textId="53A1C3BF" w:rsidR="00DB0370" w:rsidRDefault="00DB0370"/>
    <w:p w14:paraId="7FDF62E1" w14:textId="35454026" w:rsidR="00DB0370" w:rsidRDefault="00DB0370">
      <w:r>
        <w:t>November 16, 2022</w:t>
      </w:r>
    </w:p>
    <w:p w14:paraId="3CBABC5C" w14:textId="62D8E4FE" w:rsidR="00DB0370" w:rsidRDefault="00DB0370"/>
    <w:p w14:paraId="3EFA0103" w14:textId="0D3AB17B" w:rsidR="007F13B6" w:rsidRDefault="004E1389">
      <w:bookmarkStart w:id="0" w:name="Start"/>
      <w:bookmarkStart w:id="1" w:name="Complete"/>
      <w:bookmarkEnd w:id="0"/>
      <w:bookmarkEnd w:id="1"/>
      <w:r>
        <w:t>We invite you to w</w:t>
      </w:r>
      <w:r w:rsidR="002460B9">
        <w:t>atch a</w:t>
      </w:r>
      <w:r w:rsidR="00FA6686">
        <w:t>n important new</w:t>
      </w:r>
      <w:r w:rsidR="00361D26">
        <w:t xml:space="preserve"> </w:t>
      </w:r>
      <w:hyperlink r:id="rId8" w:history="1">
        <w:r w:rsidR="002460B9" w:rsidRPr="00FA6686">
          <w:rPr>
            <w:rStyle w:val="Hyperlink"/>
          </w:rPr>
          <w:t>21-minute video</w:t>
        </w:r>
      </w:hyperlink>
      <w:r>
        <w:t xml:space="preserve">. </w:t>
      </w:r>
      <w:r w:rsidR="00FA6686">
        <w:t xml:space="preserve">It shows </w:t>
      </w:r>
      <w:r w:rsidRPr="004E1389">
        <w:t>AODA Alliance Chair David Lepofsky</w:t>
      </w:r>
      <w:r w:rsidR="00AE3C73">
        <w:t xml:space="preserve"> </w:t>
      </w:r>
      <w:r w:rsidR="00FA6686">
        <w:t xml:space="preserve">as he </w:t>
      </w:r>
      <w:r>
        <w:t>explain</w:t>
      </w:r>
      <w:r w:rsidR="00FA6686">
        <w:t>s</w:t>
      </w:r>
      <w:r>
        <w:t xml:space="preserve"> to the House of Commons </w:t>
      </w:r>
      <w:r w:rsidRPr="004E1389">
        <w:t xml:space="preserve">Standing Committee on Human Resources, Skills and Social Development and the Status of Persons with </w:t>
      </w:r>
      <w:r w:rsidR="00085C05" w:rsidRPr="004E1389">
        <w:t>Disabilities</w:t>
      </w:r>
      <w:r w:rsidR="00085C05">
        <w:t xml:space="preserve"> why</w:t>
      </w:r>
      <w:r>
        <w:t xml:space="preserve"> they must strengthen the weak Bill C-22. That is the proposed </w:t>
      </w:r>
      <w:r w:rsidRPr="004E1389">
        <w:t>Canada Disability Benefit Act</w:t>
      </w:r>
      <w:r>
        <w:t>.</w:t>
      </w:r>
      <w:r w:rsidR="00AB1510">
        <w:t xml:space="preserve"> If the video isn’t already fully captioned, it will be captioned in the next day or so.</w:t>
      </w:r>
    </w:p>
    <w:p w14:paraId="2AE5C5F5" w14:textId="4BE80E10" w:rsidR="004E1389" w:rsidRDefault="004E1389"/>
    <w:p w14:paraId="66EF46A5" w14:textId="45141048" w:rsidR="004E1389" w:rsidRDefault="00447DE2">
      <w:r>
        <w:t>T</w:t>
      </w:r>
      <w:r w:rsidR="004E1389">
        <w:t xml:space="preserve">he first 7 minutes of the video </w:t>
      </w:r>
      <w:r w:rsidR="00066D9A">
        <w:t xml:space="preserve">is </w:t>
      </w:r>
      <w:r w:rsidR="004E1389" w:rsidRPr="004E1389">
        <w:t>David Lepofsky</w:t>
      </w:r>
      <w:r w:rsidR="004E1389">
        <w:t>’s opening statement</w:t>
      </w:r>
      <w:r>
        <w:t xml:space="preserve">. </w:t>
      </w:r>
      <w:r w:rsidR="00066D9A">
        <w:t xml:space="preserve">It </w:t>
      </w:r>
      <w:r w:rsidR="004E1389">
        <w:t xml:space="preserve">summarizes the </w:t>
      </w:r>
      <w:r w:rsidR="004E1389" w:rsidRPr="004E1389">
        <w:t>AODA Alliance</w:t>
      </w:r>
      <w:r w:rsidR="004E1389">
        <w:t xml:space="preserve">’s concerns </w:t>
      </w:r>
      <w:r w:rsidR="00085C05">
        <w:t xml:space="preserve">with Bill C-22 </w:t>
      </w:r>
      <w:r>
        <w:t xml:space="preserve">and </w:t>
      </w:r>
      <w:r w:rsidR="00FA6686">
        <w:t xml:space="preserve">our </w:t>
      </w:r>
      <w:r>
        <w:t>recommendations. A</w:t>
      </w:r>
      <w:r w:rsidR="004E1389">
        <w:t>fter that</w:t>
      </w:r>
      <w:r w:rsidR="00085C05">
        <w:t xml:space="preserve">, the video includes </w:t>
      </w:r>
      <w:r w:rsidR="004E1389">
        <w:t xml:space="preserve">the questions that MPs asked him and </w:t>
      </w:r>
      <w:r>
        <w:t xml:space="preserve">his </w:t>
      </w:r>
      <w:r w:rsidR="004E1389">
        <w:t>answers</w:t>
      </w:r>
      <w:r>
        <w:t>, edited together</w:t>
      </w:r>
      <w:r w:rsidR="004E1389">
        <w:t>.</w:t>
      </w:r>
      <w:r>
        <w:t xml:space="preserve"> </w:t>
      </w:r>
      <w:r w:rsidR="004E1389">
        <w:t xml:space="preserve">This video is available at </w:t>
      </w:r>
      <w:hyperlink r:id="rId9" w:history="1">
        <w:r w:rsidR="004E1389" w:rsidRPr="00641858">
          <w:rPr>
            <w:rStyle w:val="Hyperlink"/>
          </w:rPr>
          <w:t>https://www.youtube.com/watch?v=4Kq-DVtTu1s</w:t>
        </w:r>
      </w:hyperlink>
    </w:p>
    <w:p w14:paraId="61BCA3FA" w14:textId="1CEB9CDE" w:rsidR="004E1389" w:rsidRDefault="004E1389"/>
    <w:p w14:paraId="15EDAB78" w14:textId="0C8F05BE" w:rsidR="004E1389" w:rsidRDefault="00FE5631">
      <w:r>
        <w:t>T</w:t>
      </w:r>
      <w:r w:rsidR="004E1389">
        <w:t xml:space="preserve">o see the entire hour, including the presentations by two other witnesses, visit </w:t>
      </w:r>
      <w:hyperlink r:id="rId10" w:history="1">
        <w:r w:rsidR="004E1389" w:rsidRPr="00641858">
          <w:rPr>
            <w:rStyle w:val="Hyperlink"/>
          </w:rPr>
          <w:t>https://parlvu.parl.gc.ca/Harmony/en/PowerBrowser/PowerBrowserV2/20221114/-1/38043?Embedded=true&amp;globalstreamId=20&amp;viewMode=3</w:t>
        </w:r>
      </w:hyperlink>
    </w:p>
    <w:p w14:paraId="4B24371C" w14:textId="4D309FD4" w:rsidR="004E1389" w:rsidRDefault="004E1389"/>
    <w:p w14:paraId="58CF05B6" w14:textId="6E012778" w:rsidR="004E1389" w:rsidRDefault="00FA6686">
      <w:r>
        <w:t xml:space="preserve">Believe it or not, </w:t>
      </w:r>
      <w:r w:rsidR="00447DE2">
        <w:t xml:space="preserve">none of the Liberal members of the HUMA Committee asked a single question of </w:t>
      </w:r>
      <w:r w:rsidR="00447DE2" w:rsidRPr="00447DE2">
        <w:t>David Lepofsky</w:t>
      </w:r>
      <w:r w:rsidR="00447DE2">
        <w:t xml:space="preserve">, in response to his detailed analysis of Bill C-22 and its weaknesses. In contrast, both the opposition Conservative and NDP members asked </w:t>
      </w:r>
      <w:r>
        <w:t xml:space="preserve">him </w:t>
      </w:r>
      <w:r w:rsidR="00447DE2">
        <w:t>a range of questions.</w:t>
      </w:r>
      <w:r w:rsidR="00066D9A">
        <w:t xml:space="preserve"> </w:t>
      </w:r>
      <w:r>
        <w:t>We regret that the Liberals were unwilling to engage with us at all, our concerns having been backed by an impressive open letter, tabled with the Standing Committee, that was signed by 37 organizations that span six provinces.</w:t>
      </w:r>
    </w:p>
    <w:p w14:paraId="243DE1EE" w14:textId="75111A7D" w:rsidR="00A4673D" w:rsidRDefault="00A4673D"/>
    <w:p w14:paraId="2C3212A4" w14:textId="2264464D" w:rsidR="00A4673D" w:rsidRDefault="002750E2">
      <w:r>
        <w:t xml:space="preserve">We encourage you to share this video with friends, family and others. Encourage one and all to watch it. </w:t>
      </w:r>
      <w:r w:rsidR="00066D9A">
        <w:t xml:space="preserve">Send it to your local media. </w:t>
      </w:r>
      <w:r>
        <w:t xml:space="preserve">We will have more to say in future </w:t>
      </w:r>
      <w:r w:rsidRPr="002750E2">
        <w:t>AODA Alliance</w:t>
      </w:r>
      <w:r>
        <w:t xml:space="preserve"> Updates </w:t>
      </w:r>
      <w:r>
        <w:lastRenderedPageBreak/>
        <w:t>on the hearings on Bill C-22</w:t>
      </w:r>
      <w:r w:rsidR="00FA6686">
        <w:t xml:space="preserve"> </w:t>
      </w:r>
      <w:r>
        <w:t>held on Monday November 14 and Wednesday November 16, 2022.</w:t>
      </w:r>
    </w:p>
    <w:p w14:paraId="5C6BE86B" w14:textId="32C03CB2" w:rsidR="002750E2" w:rsidRDefault="002750E2"/>
    <w:p w14:paraId="666B6C93" w14:textId="60076C34" w:rsidR="00263705" w:rsidRDefault="00263705" w:rsidP="00263705">
      <w:r>
        <w:t xml:space="preserve">For </w:t>
      </w:r>
      <w:r w:rsidR="007F7438">
        <w:t xml:space="preserve">more </w:t>
      </w:r>
      <w:r>
        <w:t>background:</w:t>
      </w:r>
    </w:p>
    <w:p w14:paraId="62898A2E" w14:textId="77777777" w:rsidR="0021097E" w:rsidRDefault="00263705" w:rsidP="0021097E">
      <w:pPr>
        <w:pStyle w:val="ListBullet"/>
      </w:pPr>
      <w:r>
        <w:t xml:space="preserve">The </w:t>
      </w:r>
      <w:hyperlink r:id="rId11" w:history="1">
        <w:r w:rsidRPr="00263705">
          <w:rPr>
            <w:rStyle w:val="Hyperlink"/>
          </w:rPr>
          <w:t>November 14, 2022 open letter</w:t>
        </w:r>
      </w:hyperlink>
      <w:r>
        <w:t xml:space="preserve"> on Bill C-22, signed by fully 37 organizations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1949B5D3" w14:textId="77777777" w:rsidR="0021097E" w:rsidRDefault="00263705" w:rsidP="0021097E">
      <w:pPr>
        <w:pStyle w:val="ListBullet"/>
      </w:pPr>
      <w:r>
        <w:t xml:space="preserve">The </w:t>
      </w:r>
      <w:hyperlink r:id="rId12" w:history="1">
        <w:r w:rsidRPr="00100B86">
          <w:rPr>
            <w:rStyle w:val="Hyperlink"/>
          </w:rPr>
          <w:t>AODA Alliance brief to the House of Commons on Bill C-22</w:t>
        </w:r>
      </w:hyperlink>
      <w:r>
        <w:t>.</w:t>
      </w:r>
    </w:p>
    <w:p w14:paraId="0D78EF5A" w14:textId="77777777" w:rsidR="0021097E" w:rsidRDefault="00263705" w:rsidP="0021097E">
      <w:pPr>
        <w:pStyle w:val="ListBullet"/>
      </w:pPr>
      <w:r>
        <w:t xml:space="preserve">The </w:t>
      </w:r>
      <w:hyperlink r:id="rId13" w:history="1">
        <w:r w:rsidRPr="00957FB6">
          <w:rPr>
            <w:rStyle w:val="Hyperlink"/>
          </w:rPr>
          <w:t>AODA Alliance’s guest column</w:t>
        </w:r>
      </w:hyperlink>
      <w:r>
        <w:t xml:space="preserve"> in the November 7, 2022 edition of the Toronto Star, and the </w:t>
      </w:r>
      <w:hyperlink r:id="rId14" w:history="1">
        <w:r w:rsidRPr="005D64F2">
          <w:rPr>
            <w:rStyle w:val="Hyperlink"/>
          </w:rPr>
          <w:t>powerful Toronto Star editorial</w:t>
        </w:r>
      </w:hyperlink>
      <w:r>
        <w:t xml:space="preserve"> that day that cites the </w:t>
      </w:r>
      <w:r w:rsidRPr="00957FB6">
        <w:t>AODA Alliance</w:t>
      </w:r>
      <w:r>
        <w:t>’s concerns with Bill C-22.</w:t>
      </w:r>
    </w:p>
    <w:p w14:paraId="34E58E3B" w14:textId="77777777" w:rsidR="0021097E" w:rsidRDefault="00263705" w:rsidP="0021097E">
      <w:pPr>
        <w:pStyle w:val="ListBullet"/>
      </w:pPr>
      <w:r>
        <w:t xml:space="preserve">The painfully short </w:t>
      </w:r>
      <w:hyperlink r:id="rId15" w:history="1">
        <w:r w:rsidRPr="00100B86">
          <w:rPr>
            <w:rStyle w:val="Hyperlink"/>
          </w:rPr>
          <w:t>Bill C-22</w:t>
        </w:r>
      </w:hyperlink>
      <w:r>
        <w:t xml:space="preserve"> itself.</w:t>
      </w:r>
    </w:p>
    <w:p w14:paraId="707AE263" w14:textId="77777777" w:rsidR="0021097E" w:rsidRDefault="00263705" w:rsidP="0021097E">
      <w:pPr>
        <w:pStyle w:val="ListBullet"/>
      </w:pPr>
      <w:r>
        <w:t xml:space="preserve">An analysis of how </w:t>
      </w:r>
      <w:hyperlink r:id="rId16" w:history="1">
        <w:r w:rsidRPr="00100B86">
          <w:rPr>
            <w:rStyle w:val="Hyperlink"/>
          </w:rPr>
          <w:t>the first day of HUMA’s public hearings</w:t>
        </w:r>
      </w:hyperlink>
      <w:r>
        <w:t xml:space="preserve"> on Bill C-22 on October 31, 2022, and the </w:t>
      </w:r>
      <w:hyperlink r:id="rId17" w:history="1">
        <w:r w:rsidRPr="001B0BF7">
          <w:rPr>
            <w:rStyle w:val="Hyperlink"/>
          </w:rPr>
          <w:t xml:space="preserve">hearings’ second day on November 2, 2022 </w:t>
        </w:r>
      </w:hyperlink>
      <w:r>
        <w:t xml:space="preserve"> together show why this bill needs to be strengthened, and</w:t>
      </w:r>
    </w:p>
    <w:p w14:paraId="2036AD26" w14:textId="4DC743A5" w:rsidR="00263705" w:rsidRDefault="00263705" w:rsidP="0021097E">
      <w:pPr>
        <w:pStyle w:val="ListBullet"/>
      </w:pPr>
      <w:r>
        <w:t xml:space="preserve">The </w:t>
      </w:r>
      <w:r w:rsidRPr="008A3362">
        <w:t>AODA Alliance</w:t>
      </w:r>
      <w:r>
        <w:t xml:space="preserve"> website’s </w:t>
      </w:r>
      <w:hyperlink r:id="rId18" w:history="1">
        <w:r w:rsidRPr="00100B86">
          <w:rPr>
            <w:rStyle w:val="Hyperlink"/>
          </w:rPr>
          <w:t>Bill C-22 page</w:t>
        </w:r>
      </w:hyperlink>
      <w:r>
        <w:t>, which shows our efforts to strengthen this proposed new law.</w:t>
      </w:r>
    </w:p>
    <w:p w14:paraId="13E53AC1" w14:textId="28406082" w:rsidR="002750E2" w:rsidRDefault="002750E2"/>
    <w:p w14:paraId="48C31B97" w14:textId="1A43EC7A" w:rsidR="00923003" w:rsidRDefault="00923003">
      <w:r>
        <w:t xml:space="preserve">We always welcome your feedback. Write us at </w:t>
      </w:r>
      <w:hyperlink r:id="rId19" w:history="1">
        <w:r w:rsidRPr="00641858">
          <w:rPr>
            <w:rStyle w:val="Hyperlink"/>
          </w:rPr>
          <w:t>aodafeedback@gmail.com</w:t>
        </w:r>
      </w:hyperlink>
    </w:p>
    <w:sectPr w:rsidR="009230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B2C0B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4D24280B"/>
    <w:multiLevelType w:val="hybridMultilevel"/>
    <w:tmpl w:val="BB2CFF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217155">
    <w:abstractNumId w:val="0"/>
  </w:num>
  <w:num w:numId="2" w16cid:durableId="1502702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091"/>
    <w:rsid w:val="00001511"/>
    <w:rsid w:val="00001A5C"/>
    <w:rsid w:val="0000633C"/>
    <w:rsid w:val="00012BC8"/>
    <w:rsid w:val="00013919"/>
    <w:rsid w:val="00034616"/>
    <w:rsid w:val="00034C7D"/>
    <w:rsid w:val="00036237"/>
    <w:rsid w:val="00036608"/>
    <w:rsid w:val="000369C8"/>
    <w:rsid w:val="00037BFA"/>
    <w:rsid w:val="0004410F"/>
    <w:rsid w:val="00051EE1"/>
    <w:rsid w:val="00054620"/>
    <w:rsid w:val="00060FF1"/>
    <w:rsid w:val="00062684"/>
    <w:rsid w:val="000668AA"/>
    <w:rsid w:val="00066D9A"/>
    <w:rsid w:val="00067C80"/>
    <w:rsid w:val="0007180C"/>
    <w:rsid w:val="00071D80"/>
    <w:rsid w:val="00072992"/>
    <w:rsid w:val="0008087C"/>
    <w:rsid w:val="00082871"/>
    <w:rsid w:val="0008515C"/>
    <w:rsid w:val="00085C05"/>
    <w:rsid w:val="00086E3C"/>
    <w:rsid w:val="00095A26"/>
    <w:rsid w:val="000C0742"/>
    <w:rsid w:val="000C3FDE"/>
    <w:rsid w:val="000C7D06"/>
    <w:rsid w:val="000E0406"/>
    <w:rsid w:val="000E06D4"/>
    <w:rsid w:val="000E0B8A"/>
    <w:rsid w:val="000E11A2"/>
    <w:rsid w:val="000E1D68"/>
    <w:rsid w:val="000E460F"/>
    <w:rsid w:val="000E572E"/>
    <w:rsid w:val="000F1027"/>
    <w:rsid w:val="000F759A"/>
    <w:rsid w:val="0010313C"/>
    <w:rsid w:val="00115ADE"/>
    <w:rsid w:val="00117140"/>
    <w:rsid w:val="00120BC5"/>
    <w:rsid w:val="00125B6B"/>
    <w:rsid w:val="0012688E"/>
    <w:rsid w:val="00133A33"/>
    <w:rsid w:val="00135BC8"/>
    <w:rsid w:val="00144C69"/>
    <w:rsid w:val="00153221"/>
    <w:rsid w:val="00154C4B"/>
    <w:rsid w:val="00154EC2"/>
    <w:rsid w:val="001608BB"/>
    <w:rsid w:val="00162C40"/>
    <w:rsid w:val="00187142"/>
    <w:rsid w:val="001913E1"/>
    <w:rsid w:val="00196453"/>
    <w:rsid w:val="001C200B"/>
    <w:rsid w:val="001C4D77"/>
    <w:rsid w:val="001D434A"/>
    <w:rsid w:val="001E2890"/>
    <w:rsid w:val="001E7362"/>
    <w:rsid w:val="001F11D3"/>
    <w:rsid w:val="001F6712"/>
    <w:rsid w:val="00201BCB"/>
    <w:rsid w:val="00204ED3"/>
    <w:rsid w:val="00207CFF"/>
    <w:rsid w:val="00207E2C"/>
    <w:rsid w:val="0021097E"/>
    <w:rsid w:val="00216E92"/>
    <w:rsid w:val="00231A36"/>
    <w:rsid w:val="00244602"/>
    <w:rsid w:val="00245C5E"/>
    <w:rsid w:val="002460B9"/>
    <w:rsid w:val="0025109F"/>
    <w:rsid w:val="00254EC8"/>
    <w:rsid w:val="002565AE"/>
    <w:rsid w:val="002575B3"/>
    <w:rsid w:val="00263705"/>
    <w:rsid w:val="00263E65"/>
    <w:rsid w:val="002733B5"/>
    <w:rsid w:val="00274632"/>
    <w:rsid w:val="002750E2"/>
    <w:rsid w:val="0028177D"/>
    <w:rsid w:val="00286BA6"/>
    <w:rsid w:val="00293CA3"/>
    <w:rsid w:val="00293F4F"/>
    <w:rsid w:val="00297149"/>
    <w:rsid w:val="002975BB"/>
    <w:rsid w:val="002A4FD4"/>
    <w:rsid w:val="002A7351"/>
    <w:rsid w:val="002B48D8"/>
    <w:rsid w:val="002B742A"/>
    <w:rsid w:val="002C48A2"/>
    <w:rsid w:val="002D0E75"/>
    <w:rsid w:val="002D2C3C"/>
    <w:rsid w:val="002E2B2B"/>
    <w:rsid w:val="002E48C9"/>
    <w:rsid w:val="0030416A"/>
    <w:rsid w:val="003321BE"/>
    <w:rsid w:val="003335E7"/>
    <w:rsid w:val="00334E29"/>
    <w:rsid w:val="00336FCD"/>
    <w:rsid w:val="0035568B"/>
    <w:rsid w:val="00361D26"/>
    <w:rsid w:val="00370ABF"/>
    <w:rsid w:val="00371141"/>
    <w:rsid w:val="00373804"/>
    <w:rsid w:val="00381AFA"/>
    <w:rsid w:val="00391C40"/>
    <w:rsid w:val="003949E9"/>
    <w:rsid w:val="003A3AD8"/>
    <w:rsid w:val="003A416F"/>
    <w:rsid w:val="003A6539"/>
    <w:rsid w:val="003B1DD7"/>
    <w:rsid w:val="003B3270"/>
    <w:rsid w:val="003B37AF"/>
    <w:rsid w:val="003C0789"/>
    <w:rsid w:val="003C126E"/>
    <w:rsid w:val="003C270B"/>
    <w:rsid w:val="003C2837"/>
    <w:rsid w:val="003C7028"/>
    <w:rsid w:val="003C7D31"/>
    <w:rsid w:val="003D1724"/>
    <w:rsid w:val="003E188A"/>
    <w:rsid w:val="003E7A30"/>
    <w:rsid w:val="003F1BE1"/>
    <w:rsid w:val="003F4E39"/>
    <w:rsid w:val="00401CF0"/>
    <w:rsid w:val="00401D92"/>
    <w:rsid w:val="004051F6"/>
    <w:rsid w:val="004078DA"/>
    <w:rsid w:val="00421A55"/>
    <w:rsid w:val="00430613"/>
    <w:rsid w:val="00430E74"/>
    <w:rsid w:val="004352D1"/>
    <w:rsid w:val="00436E07"/>
    <w:rsid w:val="00446143"/>
    <w:rsid w:val="00447A45"/>
    <w:rsid w:val="00447DE2"/>
    <w:rsid w:val="00452B50"/>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2882"/>
    <w:rsid w:val="004C6138"/>
    <w:rsid w:val="004C712D"/>
    <w:rsid w:val="004D2171"/>
    <w:rsid w:val="004D3C5F"/>
    <w:rsid w:val="004E1389"/>
    <w:rsid w:val="00506247"/>
    <w:rsid w:val="0051060C"/>
    <w:rsid w:val="005120CB"/>
    <w:rsid w:val="00532114"/>
    <w:rsid w:val="00534099"/>
    <w:rsid w:val="00536D33"/>
    <w:rsid w:val="00542EC1"/>
    <w:rsid w:val="00543793"/>
    <w:rsid w:val="00543A23"/>
    <w:rsid w:val="00553D42"/>
    <w:rsid w:val="005641FE"/>
    <w:rsid w:val="00566F04"/>
    <w:rsid w:val="00574471"/>
    <w:rsid w:val="00577CEF"/>
    <w:rsid w:val="0058051D"/>
    <w:rsid w:val="00586A99"/>
    <w:rsid w:val="00590EA2"/>
    <w:rsid w:val="005933FA"/>
    <w:rsid w:val="00594586"/>
    <w:rsid w:val="0059652C"/>
    <w:rsid w:val="005A0ACD"/>
    <w:rsid w:val="005B1380"/>
    <w:rsid w:val="005B1A91"/>
    <w:rsid w:val="005B1E91"/>
    <w:rsid w:val="005C0592"/>
    <w:rsid w:val="005C0685"/>
    <w:rsid w:val="005C0F02"/>
    <w:rsid w:val="005D03EB"/>
    <w:rsid w:val="005D5C40"/>
    <w:rsid w:val="005D5EEC"/>
    <w:rsid w:val="005F4847"/>
    <w:rsid w:val="005F5DE8"/>
    <w:rsid w:val="0060477E"/>
    <w:rsid w:val="00614FB5"/>
    <w:rsid w:val="00616A78"/>
    <w:rsid w:val="00621ED0"/>
    <w:rsid w:val="00623D63"/>
    <w:rsid w:val="006415E3"/>
    <w:rsid w:val="00643787"/>
    <w:rsid w:val="006460FA"/>
    <w:rsid w:val="00660938"/>
    <w:rsid w:val="00663EE5"/>
    <w:rsid w:val="0066765A"/>
    <w:rsid w:val="00674286"/>
    <w:rsid w:val="00687B4B"/>
    <w:rsid w:val="00696BBE"/>
    <w:rsid w:val="00696EFF"/>
    <w:rsid w:val="006A3662"/>
    <w:rsid w:val="006A3AD7"/>
    <w:rsid w:val="006B7C03"/>
    <w:rsid w:val="006C1FBB"/>
    <w:rsid w:val="006C4130"/>
    <w:rsid w:val="006C6481"/>
    <w:rsid w:val="006D56CE"/>
    <w:rsid w:val="006D6621"/>
    <w:rsid w:val="006E4725"/>
    <w:rsid w:val="006F3637"/>
    <w:rsid w:val="006F5A0F"/>
    <w:rsid w:val="006F668D"/>
    <w:rsid w:val="00701BB7"/>
    <w:rsid w:val="00703348"/>
    <w:rsid w:val="0071439E"/>
    <w:rsid w:val="00725C78"/>
    <w:rsid w:val="0073052B"/>
    <w:rsid w:val="007379B6"/>
    <w:rsid w:val="00741DA5"/>
    <w:rsid w:val="0074329A"/>
    <w:rsid w:val="00746B53"/>
    <w:rsid w:val="00750DFB"/>
    <w:rsid w:val="00754C45"/>
    <w:rsid w:val="00757934"/>
    <w:rsid w:val="0076312B"/>
    <w:rsid w:val="00777DFD"/>
    <w:rsid w:val="00783122"/>
    <w:rsid w:val="0078427C"/>
    <w:rsid w:val="00795316"/>
    <w:rsid w:val="007976F6"/>
    <w:rsid w:val="007A054A"/>
    <w:rsid w:val="007A7792"/>
    <w:rsid w:val="007A7804"/>
    <w:rsid w:val="007A7FD5"/>
    <w:rsid w:val="007B456D"/>
    <w:rsid w:val="007D139D"/>
    <w:rsid w:val="007D7D39"/>
    <w:rsid w:val="007E047C"/>
    <w:rsid w:val="007F13B6"/>
    <w:rsid w:val="007F2350"/>
    <w:rsid w:val="007F7438"/>
    <w:rsid w:val="00801833"/>
    <w:rsid w:val="008033F7"/>
    <w:rsid w:val="0081110D"/>
    <w:rsid w:val="00814ABB"/>
    <w:rsid w:val="0082290E"/>
    <w:rsid w:val="00823627"/>
    <w:rsid w:val="00824315"/>
    <w:rsid w:val="00833D2C"/>
    <w:rsid w:val="00834CAB"/>
    <w:rsid w:val="00837909"/>
    <w:rsid w:val="008404E0"/>
    <w:rsid w:val="00840925"/>
    <w:rsid w:val="0084171B"/>
    <w:rsid w:val="008457DE"/>
    <w:rsid w:val="008538B8"/>
    <w:rsid w:val="00861404"/>
    <w:rsid w:val="00862771"/>
    <w:rsid w:val="0086285A"/>
    <w:rsid w:val="00864E54"/>
    <w:rsid w:val="00894F16"/>
    <w:rsid w:val="00897A86"/>
    <w:rsid w:val="008A0F7C"/>
    <w:rsid w:val="008B3DEE"/>
    <w:rsid w:val="008C0EF0"/>
    <w:rsid w:val="008C400B"/>
    <w:rsid w:val="008D04E3"/>
    <w:rsid w:val="008D2612"/>
    <w:rsid w:val="008D2805"/>
    <w:rsid w:val="008D73A2"/>
    <w:rsid w:val="008E69BE"/>
    <w:rsid w:val="008F03E1"/>
    <w:rsid w:val="008F5B49"/>
    <w:rsid w:val="008F771A"/>
    <w:rsid w:val="00900741"/>
    <w:rsid w:val="009046FE"/>
    <w:rsid w:val="00904D41"/>
    <w:rsid w:val="009219AC"/>
    <w:rsid w:val="00923003"/>
    <w:rsid w:val="009267FE"/>
    <w:rsid w:val="00932624"/>
    <w:rsid w:val="00932DC9"/>
    <w:rsid w:val="00945831"/>
    <w:rsid w:val="00946A00"/>
    <w:rsid w:val="0095399E"/>
    <w:rsid w:val="00955A25"/>
    <w:rsid w:val="00972952"/>
    <w:rsid w:val="0097721D"/>
    <w:rsid w:val="00987041"/>
    <w:rsid w:val="00991D1F"/>
    <w:rsid w:val="0099746A"/>
    <w:rsid w:val="00997C51"/>
    <w:rsid w:val="009A2EE0"/>
    <w:rsid w:val="009A361C"/>
    <w:rsid w:val="009A3C27"/>
    <w:rsid w:val="009A423C"/>
    <w:rsid w:val="009B01ED"/>
    <w:rsid w:val="009B096B"/>
    <w:rsid w:val="009B1544"/>
    <w:rsid w:val="009B4FA0"/>
    <w:rsid w:val="009B59C7"/>
    <w:rsid w:val="009D097F"/>
    <w:rsid w:val="009D44A4"/>
    <w:rsid w:val="00A013FE"/>
    <w:rsid w:val="00A0312B"/>
    <w:rsid w:val="00A07C0A"/>
    <w:rsid w:val="00A173A1"/>
    <w:rsid w:val="00A17FEB"/>
    <w:rsid w:val="00A22091"/>
    <w:rsid w:val="00A34C80"/>
    <w:rsid w:val="00A375AD"/>
    <w:rsid w:val="00A437B4"/>
    <w:rsid w:val="00A44A14"/>
    <w:rsid w:val="00A4673D"/>
    <w:rsid w:val="00A47EDA"/>
    <w:rsid w:val="00A531F7"/>
    <w:rsid w:val="00A565E6"/>
    <w:rsid w:val="00A62CD1"/>
    <w:rsid w:val="00A72D04"/>
    <w:rsid w:val="00A80E77"/>
    <w:rsid w:val="00A86BF2"/>
    <w:rsid w:val="00AB1510"/>
    <w:rsid w:val="00AB1F7C"/>
    <w:rsid w:val="00AB4386"/>
    <w:rsid w:val="00AC0F72"/>
    <w:rsid w:val="00AC12D7"/>
    <w:rsid w:val="00AC154C"/>
    <w:rsid w:val="00AD1A18"/>
    <w:rsid w:val="00AD292A"/>
    <w:rsid w:val="00AE3C73"/>
    <w:rsid w:val="00B01A03"/>
    <w:rsid w:val="00B02FAE"/>
    <w:rsid w:val="00B03E26"/>
    <w:rsid w:val="00B04384"/>
    <w:rsid w:val="00B051A8"/>
    <w:rsid w:val="00B05AE8"/>
    <w:rsid w:val="00B066F1"/>
    <w:rsid w:val="00B11671"/>
    <w:rsid w:val="00B14C5B"/>
    <w:rsid w:val="00B16DC8"/>
    <w:rsid w:val="00B22650"/>
    <w:rsid w:val="00B25CB9"/>
    <w:rsid w:val="00B27951"/>
    <w:rsid w:val="00B42ACE"/>
    <w:rsid w:val="00B500E5"/>
    <w:rsid w:val="00B57ADE"/>
    <w:rsid w:val="00B659CD"/>
    <w:rsid w:val="00B65BF8"/>
    <w:rsid w:val="00B742DD"/>
    <w:rsid w:val="00B7492E"/>
    <w:rsid w:val="00B75239"/>
    <w:rsid w:val="00B808EE"/>
    <w:rsid w:val="00B837D0"/>
    <w:rsid w:val="00B845F2"/>
    <w:rsid w:val="00B97837"/>
    <w:rsid w:val="00BA39FF"/>
    <w:rsid w:val="00BA4289"/>
    <w:rsid w:val="00BA45D7"/>
    <w:rsid w:val="00BA4E92"/>
    <w:rsid w:val="00BB0645"/>
    <w:rsid w:val="00BB16D4"/>
    <w:rsid w:val="00BC605B"/>
    <w:rsid w:val="00BC7469"/>
    <w:rsid w:val="00BD6BDA"/>
    <w:rsid w:val="00BE1817"/>
    <w:rsid w:val="00BF0047"/>
    <w:rsid w:val="00BF5E5D"/>
    <w:rsid w:val="00C22D5C"/>
    <w:rsid w:val="00C36343"/>
    <w:rsid w:val="00C4038B"/>
    <w:rsid w:val="00C423BA"/>
    <w:rsid w:val="00C51DC0"/>
    <w:rsid w:val="00C54112"/>
    <w:rsid w:val="00C54FA7"/>
    <w:rsid w:val="00C56842"/>
    <w:rsid w:val="00C618DF"/>
    <w:rsid w:val="00C61E8D"/>
    <w:rsid w:val="00C6400F"/>
    <w:rsid w:val="00C71B3E"/>
    <w:rsid w:val="00C7417E"/>
    <w:rsid w:val="00C77B43"/>
    <w:rsid w:val="00C77EF6"/>
    <w:rsid w:val="00C8046E"/>
    <w:rsid w:val="00C82EB9"/>
    <w:rsid w:val="00C870B9"/>
    <w:rsid w:val="00C904BB"/>
    <w:rsid w:val="00C94537"/>
    <w:rsid w:val="00CA1127"/>
    <w:rsid w:val="00CA222F"/>
    <w:rsid w:val="00CA52A0"/>
    <w:rsid w:val="00CA56F7"/>
    <w:rsid w:val="00CC104C"/>
    <w:rsid w:val="00CC25BB"/>
    <w:rsid w:val="00CC5671"/>
    <w:rsid w:val="00CD4AA6"/>
    <w:rsid w:val="00CD6683"/>
    <w:rsid w:val="00CE1837"/>
    <w:rsid w:val="00D00EB6"/>
    <w:rsid w:val="00D0246E"/>
    <w:rsid w:val="00D030CE"/>
    <w:rsid w:val="00D030E3"/>
    <w:rsid w:val="00D03D67"/>
    <w:rsid w:val="00D10746"/>
    <w:rsid w:val="00D21477"/>
    <w:rsid w:val="00D22010"/>
    <w:rsid w:val="00D3676D"/>
    <w:rsid w:val="00D40527"/>
    <w:rsid w:val="00D40AA7"/>
    <w:rsid w:val="00D429BB"/>
    <w:rsid w:val="00D46822"/>
    <w:rsid w:val="00D5127D"/>
    <w:rsid w:val="00D54607"/>
    <w:rsid w:val="00D74B21"/>
    <w:rsid w:val="00D75057"/>
    <w:rsid w:val="00D80324"/>
    <w:rsid w:val="00D85865"/>
    <w:rsid w:val="00D92C14"/>
    <w:rsid w:val="00D93F71"/>
    <w:rsid w:val="00DA7471"/>
    <w:rsid w:val="00DA77BD"/>
    <w:rsid w:val="00DB0370"/>
    <w:rsid w:val="00DB2F06"/>
    <w:rsid w:val="00DB5B1A"/>
    <w:rsid w:val="00DC2628"/>
    <w:rsid w:val="00DC2A5F"/>
    <w:rsid w:val="00DC34C3"/>
    <w:rsid w:val="00DD5B80"/>
    <w:rsid w:val="00DF77CE"/>
    <w:rsid w:val="00E003D5"/>
    <w:rsid w:val="00E01A6F"/>
    <w:rsid w:val="00E035B8"/>
    <w:rsid w:val="00E150C9"/>
    <w:rsid w:val="00E15E48"/>
    <w:rsid w:val="00E30374"/>
    <w:rsid w:val="00E36159"/>
    <w:rsid w:val="00E36895"/>
    <w:rsid w:val="00E36F87"/>
    <w:rsid w:val="00E628D1"/>
    <w:rsid w:val="00E63225"/>
    <w:rsid w:val="00E744C4"/>
    <w:rsid w:val="00E7470E"/>
    <w:rsid w:val="00E813A0"/>
    <w:rsid w:val="00E87CC5"/>
    <w:rsid w:val="00E905C9"/>
    <w:rsid w:val="00E93E38"/>
    <w:rsid w:val="00E95BDD"/>
    <w:rsid w:val="00E967B3"/>
    <w:rsid w:val="00EA1D50"/>
    <w:rsid w:val="00EA6CC2"/>
    <w:rsid w:val="00EB6DF3"/>
    <w:rsid w:val="00EC4A44"/>
    <w:rsid w:val="00EC64C8"/>
    <w:rsid w:val="00ED3536"/>
    <w:rsid w:val="00ED4146"/>
    <w:rsid w:val="00EE0C5C"/>
    <w:rsid w:val="00EE76F8"/>
    <w:rsid w:val="00EF281F"/>
    <w:rsid w:val="00EF3A6D"/>
    <w:rsid w:val="00EF7027"/>
    <w:rsid w:val="00F07B71"/>
    <w:rsid w:val="00F243B2"/>
    <w:rsid w:val="00F357A9"/>
    <w:rsid w:val="00F425FD"/>
    <w:rsid w:val="00F46A40"/>
    <w:rsid w:val="00F5435C"/>
    <w:rsid w:val="00F57010"/>
    <w:rsid w:val="00F62107"/>
    <w:rsid w:val="00F64761"/>
    <w:rsid w:val="00F726DA"/>
    <w:rsid w:val="00F83D61"/>
    <w:rsid w:val="00F86E25"/>
    <w:rsid w:val="00F876DE"/>
    <w:rsid w:val="00F93DD7"/>
    <w:rsid w:val="00F97355"/>
    <w:rsid w:val="00FA1FE1"/>
    <w:rsid w:val="00FA33C4"/>
    <w:rsid w:val="00FA6686"/>
    <w:rsid w:val="00FA7FFC"/>
    <w:rsid w:val="00FD76BD"/>
    <w:rsid w:val="00FE5631"/>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83FFE"/>
  <w15:chartTrackingRefBased/>
  <w15:docId w15:val="{EB43DD04-CF4C-43E9-94CA-130C1794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9D097F"/>
    <w:rPr>
      <w:color w:val="0000FF" w:themeColor="hyperlink"/>
      <w:u w:val="single"/>
    </w:rPr>
  </w:style>
  <w:style w:type="character" w:styleId="UnresolvedMention">
    <w:name w:val="Unresolved Mention"/>
    <w:basedOn w:val="DefaultParagraphFont"/>
    <w:uiPriority w:val="99"/>
    <w:semiHidden/>
    <w:unhideWhenUsed/>
    <w:rsid w:val="004E1389"/>
    <w:rPr>
      <w:color w:val="605E5C"/>
      <w:shd w:val="clear" w:color="auto" w:fill="E1DFDD"/>
    </w:rPr>
  </w:style>
  <w:style w:type="paragraph" w:styleId="ListBullet">
    <w:name w:val="List Bullet"/>
    <w:basedOn w:val="Normal"/>
    <w:uiPriority w:val="99"/>
    <w:unhideWhenUsed/>
    <w:rsid w:val="00263705"/>
    <w:pPr>
      <w:numPr>
        <w:numId w:val="1"/>
      </w:numPr>
      <w:contextualSpacing/>
    </w:pPr>
  </w:style>
  <w:style w:type="character" w:styleId="FollowedHyperlink">
    <w:name w:val="FollowedHyperlink"/>
    <w:basedOn w:val="DefaultParagraphFont"/>
    <w:uiPriority w:val="99"/>
    <w:semiHidden/>
    <w:unhideWhenUsed/>
    <w:rsid w:val="002109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4Kq-DVtTu1s" TargetMode="External"/><Relationship Id="rId13"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18" Type="http://schemas.openxmlformats.org/officeDocument/2006/relationships/hyperlink" Target="http://www.aodaalliance.org/c2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the-aoda-alliance-submits-a-brief-5-page-brief-to-the-house-of-commons-urging-that-it-strengthen-the-weak-bill-c-22-the-proposed-canada-disability-benefit-act/" TargetMode="External"/><Relationship Id="rId17" Type="http://schemas.openxmlformats.org/officeDocument/2006/relationships/hyperlink" Target="https://www.aodaalliance.org/whats-new/highlights-of-second-day-of-public-hearings-on-bill-c-22-the-proposed-canada-disability-benefit-act-and-a-look-ahead-at-the-third-day-when-the-aoda-alliance-gets-a-turn-at-bat/" TargetMode="External"/><Relationship Id="rId2" Type="http://schemas.openxmlformats.org/officeDocument/2006/relationships/styles" Target="styles.xml"/><Relationship Id="rId16" Type="http://schemas.openxmlformats.org/officeDocument/2006/relationships/hyperlink" Target="https://www.aodaalliance.org/whats-new/first-day-of-public-hearings-show-why-bill-c-22-the-weak-canada-disability-benefit-act-needs-to-be-strengthened-and-aoda-alliance-will-present-to-those-public-hearings-on-november-14-202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5" Type="http://schemas.openxmlformats.org/officeDocument/2006/relationships/hyperlink" Target="http://www.aodaalliance.org" TargetMode="External"/><Relationship Id="rId15" Type="http://schemas.openxmlformats.org/officeDocument/2006/relationships/hyperlink" Target="https://www.parl.ca/DocumentViewer/en/44-1/bill/C-22/first-reading" TargetMode="External"/><Relationship Id="rId10" Type="http://schemas.openxmlformats.org/officeDocument/2006/relationships/hyperlink" Target="https://parlvu.parl.gc.ca/Harmony/en/PowerBrowser/PowerBrowserV2/20221114/-1/38043?Embedded=true&amp;globalstreamId=20&amp;viewMode=3" TargetMode="External"/><Relationship Id="rId19" Type="http://schemas.openxmlformats.org/officeDocument/2006/relationships/hyperlink" Target="mailto:aodafeedback@gmail.com" TargetMode="External"/><Relationship Id="rId4" Type="http://schemas.openxmlformats.org/officeDocument/2006/relationships/webSettings" Target="webSettings.xml"/><Relationship Id="rId9" Type="http://schemas.openxmlformats.org/officeDocument/2006/relationships/hyperlink" Target="https://www.youtube.com/watch?v=4Kq-DVtTu1s" TargetMode="External"/><Relationship Id="rId14" Type="http://schemas.openxmlformats.org/officeDocument/2006/relationships/hyperlink" Target="https://www.thestar.com/opinion/editorials/2022/11/07/dont-delay-federal-disability-benefi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747</Words>
  <Characters>4263</Characters>
  <Application>Microsoft Office Word</Application>
  <DocSecurity>0</DocSecurity>
  <Lines>35</Lines>
  <Paragraphs>9</Paragraphs>
  <ScaleCrop>false</ScaleCrop>
  <Company>Osgoode Hall Law School</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8</cp:revision>
  <dcterms:created xsi:type="dcterms:W3CDTF">2022-11-16T22:08:00Z</dcterms:created>
  <dcterms:modified xsi:type="dcterms:W3CDTF">2022-11-17T01:20:00Z</dcterms:modified>
</cp:coreProperties>
</file>